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04" w:rsidRDefault="009A48C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6"/>
        </w:rPr>
        <w:t>Sen YANG</w:t>
      </w:r>
    </w:p>
    <w:p w:rsidR="00EA77EB" w:rsidRDefault="009A48CC">
      <w:pPr>
        <w:jc w:val="center"/>
        <w:rPr>
          <w:rFonts w:ascii="Times New Roman" w:hAnsi="Times New Roman" w:hint="eastAsia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EA77EB" w:rsidRPr="00EA77EB">
        <w:rPr>
          <w:rFonts w:ascii="Times New Roman" w:hAnsi="Times New Roman"/>
          <w:sz w:val="20"/>
        </w:rPr>
        <w:t>400 E. 3rd Street, Bloomington, IN 47401</w:t>
      </w:r>
    </w:p>
    <w:p w:rsidR="00680204" w:rsidRDefault="009A48C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yangs</w:t>
      </w:r>
      <w:r>
        <w:rPr>
          <w:rFonts w:ascii="Times New Roman" w:hAnsi="Times New Roman" w:hint="eastAsia"/>
          <w:sz w:val="20"/>
        </w:rPr>
        <w:t>3@mail.sustc.edu.cn</w:t>
      </w:r>
    </w:p>
    <w:p w:rsidR="00680204" w:rsidRDefault="009A48CC">
      <w:pPr>
        <w:pBdr>
          <w:top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8930"/>
      </w:tblGrid>
      <w:tr w:rsidR="00680204">
        <w:tc>
          <w:tcPr>
            <w:tcW w:w="1526" w:type="dxa"/>
          </w:tcPr>
          <w:p w:rsidR="00680204" w:rsidRDefault="00981F9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8/2012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 w:hint="eastAsia"/>
                <w:b/>
              </w:rPr>
              <w:t>6</w:t>
            </w:r>
            <w:r w:rsidR="009A48CC">
              <w:rPr>
                <w:rFonts w:ascii="Times New Roman" w:hAnsi="Times New Roman"/>
                <w:b/>
              </w:rPr>
              <w:t>/201</w:t>
            </w:r>
            <w:r>
              <w:rPr>
                <w:rFonts w:ascii="Times New Roman" w:hAnsi="Times New Roman" w:hint="eastAsia"/>
                <w:b/>
              </w:rPr>
              <w:t>6</w:t>
            </w:r>
          </w:p>
        </w:tc>
        <w:tc>
          <w:tcPr>
            <w:tcW w:w="8930" w:type="dxa"/>
          </w:tcPr>
          <w:p w:rsidR="00680204" w:rsidRDefault="009A48CC">
            <w:pPr>
              <w:ind w:leftChars="150" w:left="3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South University of Science and Technology of China</w:t>
            </w:r>
            <w:r>
              <w:rPr>
                <w:rFonts w:ascii="Times New Roman" w:hAnsi="Times New Roman"/>
              </w:rPr>
              <w:t>, Guangdong, China</w:t>
            </w:r>
          </w:p>
        </w:tc>
      </w:tr>
      <w:tr w:rsidR="00680204">
        <w:tc>
          <w:tcPr>
            <w:tcW w:w="1526" w:type="dxa"/>
          </w:tcPr>
          <w:p w:rsidR="00680204" w:rsidRDefault="006802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680204" w:rsidRDefault="009A48CC">
            <w:pPr>
              <w:ind w:leftChars="150" w:left="3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Degree: </w:t>
            </w:r>
            <w:r>
              <w:rPr>
                <w:rFonts w:ascii="Times New Roman" w:hAnsi="Times New Roman"/>
              </w:rPr>
              <w:t xml:space="preserve">Bachelor of Science in </w:t>
            </w:r>
            <w:r>
              <w:rPr>
                <w:rFonts w:ascii="Times New Roman" w:hAnsi="Times New Roman"/>
                <w:color w:val="000000"/>
              </w:rPr>
              <w:t>Biology Science</w:t>
            </w:r>
          </w:p>
          <w:p w:rsidR="00680204" w:rsidRDefault="009A48CC">
            <w:pPr>
              <w:pStyle w:val="1"/>
              <w:autoSpaceDE w:val="0"/>
              <w:autoSpaceDN w:val="0"/>
              <w:adjustRightInd w:val="0"/>
              <w:ind w:leftChars="150" w:left="315"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Overall GPA: 3.52 /4.0; Major GPA: 3.79 /4.0</w:t>
            </w:r>
          </w:p>
        </w:tc>
      </w:tr>
    </w:tbl>
    <w:p w:rsidR="00680204" w:rsidRDefault="009A48CC">
      <w:pPr>
        <w:pBdr>
          <w:top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4"/>
          <w:szCs w:val="24"/>
        </w:rPr>
        <w:t>STANDARDIZED TESTS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8930"/>
      </w:tblGrid>
      <w:tr w:rsidR="00680204">
        <w:tc>
          <w:tcPr>
            <w:tcW w:w="1526" w:type="dxa"/>
          </w:tcPr>
          <w:p w:rsidR="00680204" w:rsidRDefault="006802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680204" w:rsidRDefault="009A48CC">
            <w:pPr>
              <w:ind w:leftChars="150"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TOEFL:  </w:t>
            </w:r>
            <w:r>
              <w:rPr>
                <w:rFonts w:ascii="Times New Roman" w:hAnsi="Times New Roman"/>
              </w:rPr>
              <w:t>92  (Reading 28; Listening 23; Speaking 20; Writing 21)</w:t>
            </w:r>
          </w:p>
          <w:p w:rsidR="00680204" w:rsidRDefault="009A48CC">
            <w:pPr>
              <w:ind w:leftChars="150"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GRE: </w:t>
            </w:r>
            <w:r>
              <w:rPr>
                <w:rFonts w:ascii="Times New Roman" w:hAnsi="Times New Roman"/>
              </w:rPr>
              <w:t xml:space="preserve">   3</w:t>
            </w:r>
            <w:r>
              <w:rPr>
                <w:rFonts w:ascii="Times New Roman" w:hAnsi="Times New Roman" w:hint="eastAsia"/>
              </w:rPr>
              <w:t>24</w:t>
            </w:r>
            <w:r>
              <w:rPr>
                <w:rFonts w:ascii="Times New Roman" w:hAnsi="Times New Roman"/>
              </w:rPr>
              <w:t xml:space="preserve">  (Verbal 15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; Quantitative 16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); AW 3</w:t>
            </w:r>
          </w:p>
        </w:tc>
      </w:tr>
    </w:tbl>
    <w:bookmarkEnd w:id="0"/>
    <w:bookmarkEnd w:id="1"/>
    <w:p w:rsidR="00680204" w:rsidRDefault="009A48CC">
      <w:pPr>
        <w:pBdr>
          <w:top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SKILLS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81"/>
        <w:gridCol w:w="8575"/>
      </w:tblGrid>
      <w:tr w:rsidR="00680204">
        <w:tc>
          <w:tcPr>
            <w:tcW w:w="1881" w:type="dxa"/>
          </w:tcPr>
          <w:p w:rsidR="00680204" w:rsidRDefault="009A48CC">
            <w:pPr>
              <w:ind w:right="525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 w:hint="eastAsia"/>
                <w:b/>
              </w:rPr>
              <w:t>Lab Skills</w:t>
            </w:r>
            <w:r>
              <w:rPr>
                <w:rFonts w:ascii="Times New Roman" w:hAnsi="Times New Roman" w:hint="eastAsia"/>
                <w:b/>
              </w:rPr>
              <w:t>：</w:t>
            </w:r>
          </w:p>
        </w:tc>
        <w:tc>
          <w:tcPr>
            <w:tcW w:w="8575" w:type="dxa"/>
          </w:tcPr>
          <w:p w:rsidR="00680204" w:rsidRDefault="009A48CC" w:rsidP="00EA77EB">
            <w:pPr>
              <w:pStyle w:val="1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Frozen section, HE staining, Immunohistochemistry</w:t>
            </w:r>
            <w:r>
              <w:rPr>
                <w:rFonts w:ascii="Times New Roman" w:hAnsi="Times New Roman" w:hint="eastAsia"/>
              </w:rPr>
              <w:t>/Immunostaining</w:t>
            </w:r>
            <w:r>
              <w:rPr>
                <w:rFonts w:ascii="Times New Roman" w:hAnsi="Times New Roman"/>
              </w:rPr>
              <w:t>, Western blot</w:t>
            </w:r>
            <w:r>
              <w:rPr>
                <w:rFonts w:ascii="Times New Roman" w:hAnsi="Times New Roman" w:hint="eastAsia"/>
              </w:rPr>
              <w:t>, siRNA design, primer design, Real-Time PCR,</w:t>
            </w:r>
            <w:r w:rsidR="00EA77EB">
              <w:rPr>
                <w:rFonts w:ascii="Times New Roman" w:hAnsi="Times New Roman" w:hint="eastAsia"/>
              </w:rPr>
              <w:t xml:space="preserve"> cell </w:t>
            </w:r>
            <w:proofErr w:type="spellStart"/>
            <w:r w:rsidR="00EA77EB">
              <w:rPr>
                <w:rFonts w:ascii="Times New Roman" w:hAnsi="Times New Roman" w:hint="eastAsia"/>
              </w:rPr>
              <w:t>transfection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680204">
        <w:tc>
          <w:tcPr>
            <w:tcW w:w="1881" w:type="dxa"/>
          </w:tcPr>
          <w:p w:rsidR="00680204" w:rsidRDefault="009A48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Computer Skills</w:t>
            </w:r>
            <w:r>
              <w:rPr>
                <w:rFonts w:ascii="Times New Roman" w:hAnsi="Times New Roman" w:hint="eastAsia"/>
                <w:b/>
              </w:rPr>
              <w:t>：</w:t>
            </w:r>
          </w:p>
        </w:tc>
        <w:tc>
          <w:tcPr>
            <w:tcW w:w="8575" w:type="dxa"/>
          </w:tcPr>
          <w:p w:rsidR="00680204" w:rsidRDefault="009A48CC">
            <w:pPr>
              <w:pStyle w:val="1"/>
              <w:ind w:firstLineChars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Image J, Prism Graphpad, JAVA, Perl</w:t>
            </w:r>
          </w:p>
        </w:tc>
      </w:tr>
    </w:tbl>
    <w:p w:rsidR="00680204" w:rsidRDefault="00680204">
      <w:pPr>
        <w:rPr>
          <w:rFonts w:ascii="Times New Roman" w:hAnsi="Times New Roman"/>
          <w:b/>
        </w:rPr>
      </w:pPr>
    </w:p>
    <w:p w:rsidR="00680204" w:rsidRDefault="009A48CC">
      <w:pPr>
        <w:pBdr>
          <w:top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EXPERIENCE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8363"/>
      </w:tblGrid>
      <w:tr w:rsidR="00680204" w:rsidTr="00916C62">
        <w:tc>
          <w:tcPr>
            <w:tcW w:w="2093" w:type="dxa"/>
          </w:tcPr>
          <w:p w:rsidR="00680204" w:rsidRDefault="00680204">
            <w:pPr>
              <w:ind w:right="420"/>
              <w:rPr>
                <w:rFonts w:ascii="Times New Roman" w:hAnsi="Times New Roman"/>
                <w:b/>
              </w:rPr>
            </w:pPr>
          </w:p>
          <w:p w:rsidR="00680204" w:rsidRDefault="009A48CC" w:rsidP="00EA77EB">
            <w:pPr>
              <w:ind w:right="4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02/2014-</w:t>
            </w:r>
            <w:r w:rsidR="00916C62">
              <w:rPr>
                <w:rFonts w:ascii="Times New Roman" w:hAnsi="Times New Roman" w:hint="eastAsia"/>
                <w:b/>
              </w:rPr>
              <w:t>07/2016</w:t>
            </w:r>
          </w:p>
          <w:p w:rsidR="00680204" w:rsidRDefault="00680204">
            <w:pPr>
              <w:rPr>
                <w:rFonts w:ascii="Times New Roman" w:hAnsi="Times New Roman"/>
                <w:b/>
              </w:rPr>
            </w:pPr>
          </w:p>
          <w:p w:rsidR="00680204" w:rsidRDefault="00680204">
            <w:pPr>
              <w:jc w:val="right"/>
              <w:rPr>
                <w:rFonts w:ascii="Times New Roman" w:hAnsi="Times New Roman"/>
              </w:rPr>
            </w:pPr>
          </w:p>
          <w:p w:rsidR="00360F4B" w:rsidRDefault="00360F4B">
            <w:pPr>
              <w:jc w:val="right"/>
              <w:rPr>
                <w:rFonts w:ascii="Times New Roman" w:hAnsi="Times New Roman" w:hint="eastAsia"/>
              </w:rPr>
            </w:pPr>
          </w:p>
          <w:p w:rsidR="00916C62" w:rsidRDefault="00916C62">
            <w:pPr>
              <w:jc w:val="right"/>
              <w:rPr>
                <w:rFonts w:ascii="Times New Roman" w:hAnsi="Times New Roman"/>
              </w:rPr>
            </w:pPr>
          </w:p>
          <w:p w:rsidR="00680204" w:rsidRDefault="009A48CC">
            <w:pPr>
              <w:ind w:right="10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Aim:</w:t>
            </w:r>
          </w:p>
          <w:p w:rsidR="00680204" w:rsidRDefault="009A48CC">
            <w:pPr>
              <w:jc w:val="right"/>
              <w:rPr>
                <w:rFonts w:ascii="Times New Roman" w:hAnsi="Times New Roman"/>
              </w:rPr>
            </w:pPr>
            <w:bookmarkStart w:id="2" w:name="OLE_LINK13"/>
            <w:bookmarkStart w:id="3" w:name="OLE_LINK14"/>
            <w:r>
              <w:rPr>
                <w:rFonts w:ascii="Times New Roman" w:hAnsi="Times New Roman"/>
              </w:rPr>
              <w:t>Responsibilities:</w:t>
            </w:r>
          </w:p>
          <w:bookmarkEnd w:id="2"/>
          <w:bookmarkEnd w:id="3"/>
          <w:p w:rsidR="00680204" w:rsidRPr="00916C62" w:rsidRDefault="00680204" w:rsidP="00916C62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680204" w:rsidRDefault="00680204">
            <w:pPr>
              <w:jc w:val="left"/>
              <w:rPr>
                <w:rFonts w:ascii="Times New Roman" w:hAnsi="Times New Roman"/>
                <w:b/>
                <w:szCs w:val="21"/>
              </w:rPr>
            </w:pPr>
            <w:bookmarkStart w:id="4" w:name="OLE_LINK5"/>
            <w:bookmarkStart w:id="5" w:name="OLE_LINK6"/>
          </w:p>
          <w:bookmarkEnd w:id="4"/>
          <w:bookmarkEnd w:id="5"/>
          <w:p w:rsidR="00916C62" w:rsidRDefault="00EA77EB" w:rsidP="00916C62">
            <w:pPr>
              <w:jc w:val="left"/>
              <w:rPr>
                <w:rFonts w:ascii="Times New Roman" w:hAnsi="Times New Roman" w:hint="eastAsia"/>
                <w:b/>
                <w:szCs w:val="21"/>
              </w:rPr>
            </w:pPr>
            <w:r w:rsidRPr="00EA77EB">
              <w:rPr>
                <w:rFonts w:ascii="Times New Roman" w:hAnsi="Times New Roman"/>
                <w:b/>
                <w:szCs w:val="21"/>
              </w:rPr>
              <w:t xml:space="preserve">Evaluation of the protective effects of natural </w:t>
            </w:r>
            <w:proofErr w:type="spellStart"/>
            <w:r w:rsidRPr="00EA77EB">
              <w:rPr>
                <w:rFonts w:ascii="Times New Roman" w:hAnsi="Times New Roman"/>
                <w:b/>
                <w:szCs w:val="21"/>
              </w:rPr>
              <w:t>polyphenols</w:t>
            </w:r>
            <w:proofErr w:type="spellEnd"/>
            <w:r w:rsidRPr="00EA77EB">
              <w:rPr>
                <w:rFonts w:ascii="Times New Roman" w:hAnsi="Times New Roman"/>
                <w:b/>
                <w:szCs w:val="21"/>
              </w:rPr>
              <w:t xml:space="preserve"> against the toxic </w:t>
            </w:r>
            <w:r w:rsidR="00916C62">
              <w:rPr>
                <w:rFonts w:ascii="Times New Roman" w:hAnsi="Times New Roman"/>
                <w:b/>
                <w:szCs w:val="21"/>
              </w:rPr>
              <w:t>effect of</w:t>
            </w:r>
            <w:r w:rsidR="00916C62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proofErr w:type="spellStart"/>
            <w:r w:rsidRPr="00EA77EB">
              <w:rPr>
                <w:rFonts w:ascii="Times New Roman" w:hAnsi="Times New Roman"/>
                <w:b/>
                <w:szCs w:val="21"/>
              </w:rPr>
              <w:t>Amyloid</w:t>
            </w:r>
            <w:proofErr w:type="spellEnd"/>
            <w:r w:rsidRPr="00EA77EB">
              <w:rPr>
                <w:rFonts w:ascii="Times New Roman" w:hAnsi="Times New Roman"/>
                <w:b/>
                <w:szCs w:val="21"/>
              </w:rPr>
              <w:t xml:space="preserve">-β protein on cortical synapses </w:t>
            </w:r>
          </w:p>
          <w:p w:rsidR="00680204" w:rsidRPr="00916C62" w:rsidRDefault="009A48CC" w:rsidP="00916C62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</w:rPr>
              <w:t xml:space="preserve">Advisor: </w:t>
            </w:r>
            <w:proofErr w:type="spellStart"/>
            <w:r>
              <w:rPr>
                <w:rFonts w:ascii="Times New Roman" w:hAnsi="Times New Roman"/>
              </w:rPr>
              <w:t>Shengtao</w:t>
            </w:r>
            <w:proofErr w:type="spellEnd"/>
            <w:r>
              <w:rPr>
                <w:rFonts w:ascii="Times New Roman" w:hAnsi="Times New Roman"/>
              </w:rPr>
              <w:t xml:space="preserve"> HOU</w:t>
            </w:r>
          </w:p>
          <w:p w:rsidR="00360F4B" w:rsidRDefault="00360F4B">
            <w:pPr>
              <w:rPr>
                <w:rFonts w:ascii="Times New Roman" w:hAnsi="Times New Roman" w:hint="eastAsia"/>
              </w:rPr>
            </w:pPr>
            <w:r w:rsidRPr="00360F4B">
              <w:rPr>
                <w:rFonts w:ascii="Times New Roman" w:hAnsi="Times New Roman" w:hint="eastAsia"/>
                <w:b/>
              </w:rPr>
              <w:t>Institution:</w:t>
            </w:r>
            <w:r>
              <w:rPr>
                <w:rFonts w:ascii="Times New Roman" w:hAnsi="Times New Roman" w:hint="eastAsia"/>
              </w:rPr>
              <w:t xml:space="preserve"> Department of Biology in South University of Science and Technology of China</w:t>
            </w:r>
          </w:p>
          <w:p w:rsidR="00916C62" w:rsidRDefault="00916C62">
            <w:pPr>
              <w:rPr>
                <w:rFonts w:ascii="Times New Roman" w:hAnsi="Times New Roman"/>
                <w:szCs w:val="21"/>
              </w:rPr>
            </w:pPr>
          </w:p>
          <w:p w:rsidR="00680204" w:rsidRDefault="009A48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T</w:t>
            </w:r>
            <w:r>
              <w:rPr>
                <w:rFonts w:ascii="Times New Roman" w:hAnsi="Times New Roman"/>
              </w:rPr>
              <w:t>o test the protective effect from two small molecules on Alzheimer’s disease</w:t>
            </w:r>
          </w:p>
          <w:p w:rsidR="00680204" w:rsidRDefault="009A48CC">
            <w:pPr>
              <w:jc w:val="left"/>
              <w:rPr>
                <w:rFonts w:ascii="Times New Roman" w:hAnsi="Times New Roman"/>
              </w:rPr>
            </w:pPr>
            <w:bookmarkStart w:id="6" w:name="OLE_LINK7"/>
            <w:bookmarkStart w:id="7" w:name="OLE_LINK8"/>
            <w:r>
              <w:rPr>
                <w:rFonts w:ascii="Times New Roman" w:hAnsi="Times New Roman"/>
              </w:rPr>
              <w:t>Searched for potential effective small molecule by literature research</w:t>
            </w:r>
          </w:p>
          <w:p w:rsidR="00680204" w:rsidRDefault="009A48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Conducted cell experiment and </w:t>
            </w:r>
            <w:r w:rsidR="00916C62">
              <w:rPr>
                <w:rFonts w:ascii="Times New Roman" w:hAnsi="Times New Roman" w:hint="eastAsia"/>
              </w:rPr>
              <w:t xml:space="preserve">assisted to </w:t>
            </w:r>
            <w:bookmarkStart w:id="8" w:name="OLE_LINK4"/>
            <w:bookmarkStart w:id="9" w:name="OLE_LINK3"/>
            <w:r w:rsidR="00916C62">
              <w:rPr>
                <w:rFonts w:ascii="Times New Roman" w:hAnsi="Times New Roman"/>
              </w:rPr>
              <w:t>culture</w:t>
            </w:r>
            <w:r>
              <w:rPr>
                <w:rFonts w:ascii="Times New Roman" w:hAnsi="Times New Roman"/>
              </w:rPr>
              <w:t xml:space="preserve"> primary cortical neuron</w:t>
            </w:r>
            <w:bookmarkEnd w:id="8"/>
            <w:bookmarkEnd w:id="9"/>
          </w:p>
          <w:p w:rsidR="00680204" w:rsidRDefault="009A48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create a GFP positive neuronal model to detect </w:t>
            </w:r>
            <w:r>
              <w:rPr>
                <w:rFonts w:ascii="Times New Roman" w:hAnsi="Times New Roman" w:hint="eastAsia"/>
              </w:rPr>
              <w:t xml:space="preserve">change of dendritic spine </w:t>
            </w:r>
          </w:p>
          <w:p w:rsidR="00680204" w:rsidRDefault="009A48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set up a confocal based method to </w:t>
            </w:r>
            <w:r>
              <w:rPr>
                <w:rFonts w:ascii="Times New Roman" w:hAnsi="Times New Roman" w:hint="eastAsia"/>
              </w:rPr>
              <w:t>analyze</w:t>
            </w:r>
            <w:r>
              <w:rPr>
                <w:rFonts w:ascii="Times New Roman" w:hAnsi="Times New Roman"/>
              </w:rPr>
              <w:t xml:space="preserve"> morphological changes of synapse on cell culture</w:t>
            </w:r>
          </w:p>
          <w:p w:rsidR="00680204" w:rsidRDefault="009A48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To e</w:t>
            </w:r>
            <w:r>
              <w:rPr>
                <w:rFonts w:ascii="Times New Roman" w:hAnsi="Times New Roman"/>
              </w:rPr>
              <w:t>valuat</w:t>
            </w:r>
            <w:r w:rsidR="00916C62">
              <w:rPr>
                <w:rFonts w:ascii="Times New Roman" w:hAnsi="Times New Roman"/>
              </w:rPr>
              <w:t xml:space="preserve">e the protective effect of </w:t>
            </w:r>
            <w:r w:rsidR="00916C62">
              <w:rPr>
                <w:rFonts w:ascii="Times New Roman" w:hAnsi="Times New Roman" w:hint="eastAsia"/>
              </w:rPr>
              <w:t xml:space="preserve">two natural </w:t>
            </w:r>
            <w:proofErr w:type="spellStart"/>
            <w:r w:rsidR="00916C62">
              <w:rPr>
                <w:rFonts w:ascii="Times New Roman" w:hAnsi="Times New Roman" w:hint="eastAsia"/>
              </w:rPr>
              <w:t>polypehnols</w:t>
            </w:r>
            <w:proofErr w:type="spellEnd"/>
            <w:r>
              <w:rPr>
                <w:rFonts w:ascii="Times New Roman" w:hAnsi="Times New Roman"/>
              </w:rPr>
              <w:t xml:space="preserve"> on synaptic </w:t>
            </w:r>
            <w:r>
              <w:rPr>
                <w:rFonts w:ascii="Times New Roman" w:hAnsi="Times New Roman" w:hint="eastAsia"/>
              </w:rPr>
              <w:t>maintenance</w:t>
            </w:r>
          </w:p>
          <w:bookmarkEnd w:id="6"/>
          <w:bookmarkEnd w:id="7"/>
          <w:p w:rsidR="00680204" w:rsidRDefault="00680204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680204" w:rsidRDefault="00680204" w:rsidP="00916C62">
            <w:pPr>
              <w:jc w:val="left"/>
              <w:rPr>
                <w:rFonts w:ascii="Times New Roman" w:hAnsi="Times New Roman"/>
                <w:sz w:val="22"/>
                <w:szCs w:val="24"/>
              </w:rPr>
            </w:pPr>
            <w:bookmarkStart w:id="10" w:name="_GoBack"/>
            <w:bookmarkEnd w:id="10"/>
          </w:p>
        </w:tc>
      </w:tr>
    </w:tbl>
    <w:p w:rsidR="00680204" w:rsidRDefault="009A48CC" w:rsidP="00916C62">
      <w:pPr>
        <w:pBdr>
          <w:top w:val="single" w:sz="12" w:space="24" w:color="auto"/>
        </w:pBdr>
        <w:rPr>
          <w:rFonts w:ascii="Times New Roman" w:hAnsi="Times New Roman"/>
          <w:b/>
          <w:sz w:val="24"/>
          <w:szCs w:val="24"/>
        </w:rPr>
      </w:pPr>
      <w:bookmarkStart w:id="11" w:name="OLE_LINK10"/>
      <w:bookmarkStart w:id="12" w:name="OLE_LINK9"/>
      <w:r>
        <w:rPr>
          <w:rFonts w:ascii="Times New Roman" w:hAnsi="Times New Roman"/>
          <w:b/>
          <w:sz w:val="24"/>
          <w:szCs w:val="24"/>
        </w:rPr>
        <w:t>INTERNSHIP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86"/>
        <w:gridCol w:w="8570"/>
      </w:tblGrid>
      <w:tr w:rsidR="00680204">
        <w:tc>
          <w:tcPr>
            <w:tcW w:w="1886" w:type="dxa"/>
          </w:tcPr>
          <w:p w:rsidR="00360F4B" w:rsidRDefault="009A48CC" w:rsidP="00360F4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07/2015-08/2015</w:t>
            </w:r>
          </w:p>
          <w:p w:rsidR="00360F4B" w:rsidRDefault="00360F4B" w:rsidP="00360F4B">
            <w:pPr>
              <w:jc w:val="right"/>
              <w:rPr>
                <w:rFonts w:ascii="Times New Roman" w:hAnsi="Times New Roman"/>
                <w:b/>
              </w:rPr>
            </w:pPr>
          </w:p>
          <w:p w:rsidR="00360F4B" w:rsidRPr="00360F4B" w:rsidRDefault="00360F4B" w:rsidP="00360F4B">
            <w:pPr>
              <w:jc w:val="right"/>
              <w:rPr>
                <w:rFonts w:ascii="Times New Roman" w:hAnsi="Times New Roman"/>
                <w:b/>
              </w:rPr>
            </w:pPr>
          </w:p>
          <w:p w:rsidR="00680204" w:rsidRDefault="009A48CC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Responsibilities:</w:t>
            </w:r>
          </w:p>
          <w:p w:rsidR="00680204" w:rsidRDefault="00680204">
            <w:pPr>
              <w:rPr>
                <w:rFonts w:ascii="Times New Roman" w:hAnsi="Times New Roman"/>
                <w:b/>
              </w:rPr>
            </w:pPr>
          </w:p>
          <w:p w:rsidR="00680204" w:rsidRDefault="009A48CC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Gains:</w:t>
            </w:r>
          </w:p>
          <w:p w:rsidR="00680204" w:rsidRDefault="00680204">
            <w:pPr>
              <w:rPr>
                <w:rFonts w:ascii="Times New Roman" w:hAnsi="Times New Roman"/>
                <w:b/>
              </w:rPr>
            </w:pPr>
          </w:p>
          <w:p w:rsidR="00680204" w:rsidRDefault="00680204">
            <w:pPr>
              <w:rPr>
                <w:rFonts w:ascii="Times New Roman" w:hAnsi="Times New Roman"/>
                <w:b/>
              </w:rPr>
            </w:pPr>
          </w:p>
          <w:p w:rsidR="00680204" w:rsidRDefault="006802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70" w:type="dxa"/>
          </w:tcPr>
          <w:p w:rsidR="00360F4B" w:rsidRDefault="00360F4B">
            <w:pPr>
              <w:pStyle w:val="1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 xml:space="preserve">Advisor: </w:t>
            </w:r>
            <w:r w:rsidRPr="00360F4B">
              <w:rPr>
                <w:rFonts w:ascii="Times New Roman" w:hAnsi="Times New Roman" w:hint="eastAsia"/>
              </w:rPr>
              <w:t>Jun Xia</w:t>
            </w:r>
          </w:p>
          <w:p w:rsidR="00360F4B" w:rsidRDefault="00360F4B">
            <w:pPr>
              <w:pStyle w:val="1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Institution:</w:t>
            </w:r>
            <w:r w:rsidRPr="00360F4B">
              <w:rPr>
                <w:rFonts w:ascii="Times New Roman" w:hAnsi="Times New Roman" w:hint="eastAsia"/>
              </w:rPr>
              <w:t>Dvision of Life Science in Hong Kong University of Science and Technology</w:t>
            </w:r>
          </w:p>
          <w:p w:rsidR="00360F4B" w:rsidRDefault="00360F4B">
            <w:pPr>
              <w:pStyle w:val="1"/>
              <w:ind w:firstLineChars="0" w:firstLine="0"/>
              <w:rPr>
                <w:rFonts w:ascii="Times New Roman" w:hAnsi="Times New Roman"/>
                <w:b/>
              </w:rPr>
            </w:pPr>
          </w:p>
          <w:p w:rsidR="00680204" w:rsidRDefault="009A48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Participated in a project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 w:hint="eastAsia"/>
              </w:rPr>
              <w:t>Whether U</w:t>
            </w:r>
            <w:r>
              <w:rPr>
                <w:rFonts w:ascii="Times New Roman" w:hAnsi="Times New Roman"/>
              </w:rPr>
              <w:t xml:space="preserve">biquitination of Neuroligin by Itch </w:t>
            </w:r>
            <w:r>
              <w:rPr>
                <w:rFonts w:ascii="Times New Roman" w:hAnsi="Times New Roman" w:hint="eastAsia"/>
              </w:rPr>
              <w:t>can Regulate</w:t>
            </w:r>
            <w:r>
              <w:rPr>
                <w:rFonts w:ascii="Times New Roman" w:hAnsi="Times New Roman"/>
              </w:rPr>
              <w:t xml:space="preserve"> Synapse Formation</w:t>
            </w:r>
          </w:p>
          <w:p w:rsidR="00680204" w:rsidRDefault="009A48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Counducted western blot to detect the change of </w:t>
            </w:r>
            <w:proofErr w:type="spellStart"/>
            <w:r>
              <w:rPr>
                <w:rFonts w:ascii="Times New Roman" w:hAnsi="Times New Roman" w:hint="eastAsia"/>
              </w:rPr>
              <w:t>neuroligin</w:t>
            </w:r>
            <w:proofErr w:type="spellEnd"/>
            <w:r w:rsidR="00916C62">
              <w:rPr>
                <w:rFonts w:ascii="Times New Roman" w:hAnsi="Times New Roman" w:hint="eastAsia"/>
              </w:rPr>
              <w:t xml:space="preserve"> expression level</w:t>
            </w:r>
          </w:p>
          <w:p w:rsidR="00680204" w:rsidRDefault="009A48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Conducted quantitative analysis of immunostaining result by Image J</w:t>
            </w:r>
          </w:p>
          <w:p w:rsidR="00680204" w:rsidRPr="00916C62" w:rsidRDefault="009A48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Conducted </w:t>
            </w:r>
            <w:r>
              <w:rPr>
                <w:rFonts w:ascii="Times New Roman" w:hAnsi="Times New Roman" w:hint="eastAsia"/>
              </w:rPr>
              <w:t>ANOVA(</w:t>
            </w:r>
            <w:r>
              <w:rPr>
                <w:rFonts w:ascii="Times New Roman" w:hAnsi="Times New Roman"/>
              </w:rPr>
              <w:t>analysis of variance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/>
              </w:rPr>
              <w:t xml:space="preserve"> using Prism </w:t>
            </w:r>
            <w:proofErr w:type="spellStart"/>
            <w:r>
              <w:rPr>
                <w:rFonts w:ascii="Times New Roman" w:hAnsi="Times New Roman"/>
              </w:rPr>
              <w:t>Graphpad</w:t>
            </w:r>
            <w:proofErr w:type="spellEnd"/>
          </w:p>
        </w:tc>
      </w:tr>
    </w:tbl>
    <w:bookmarkEnd w:id="11"/>
    <w:bookmarkEnd w:id="12"/>
    <w:p w:rsidR="00680204" w:rsidRDefault="009A48CC">
      <w:pPr>
        <w:pBdr>
          <w:top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ACTIVITIES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9"/>
        <w:gridCol w:w="8587"/>
      </w:tblGrid>
      <w:tr w:rsidR="00680204">
        <w:tc>
          <w:tcPr>
            <w:tcW w:w="1869" w:type="dxa"/>
          </w:tcPr>
          <w:p w:rsidR="00680204" w:rsidRDefault="009A48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04/2015</w:t>
            </w:r>
          </w:p>
        </w:tc>
        <w:tc>
          <w:tcPr>
            <w:tcW w:w="8587" w:type="dxa"/>
          </w:tcPr>
          <w:p w:rsidR="00680204" w:rsidRDefault="009A48C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National Academic Conference of Chinese Society for </w:t>
            </w:r>
            <w:r>
              <w:rPr>
                <w:rFonts w:ascii="Times New Roman" w:hAnsi="Times New Roman" w:hint="eastAsia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 xml:space="preserve">ell </w:t>
            </w:r>
            <w:r>
              <w:rPr>
                <w:rFonts w:ascii="Times New Roman" w:hAnsi="Times New Roman" w:hint="eastAsia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iology 2015</w:t>
            </w:r>
          </w:p>
          <w:p w:rsidR="00680204" w:rsidRDefault="009A48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Volunteered to arrange meeting and hand out materials</w:t>
            </w:r>
          </w:p>
        </w:tc>
      </w:tr>
      <w:tr w:rsidR="00680204">
        <w:tc>
          <w:tcPr>
            <w:tcW w:w="1869" w:type="dxa"/>
          </w:tcPr>
          <w:p w:rsidR="00680204" w:rsidRDefault="009A48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9/2015</w:t>
            </w:r>
          </w:p>
        </w:tc>
        <w:tc>
          <w:tcPr>
            <w:tcW w:w="8587" w:type="dxa"/>
          </w:tcPr>
          <w:p w:rsidR="00680204" w:rsidRDefault="009A48C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Shenzhen International Biotech Summit 2015</w:t>
            </w:r>
          </w:p>
          <w:p w:rsidR="00680204" w:rsidRDefault="009A48C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Listened to the report on </w:t>
            </w:r>
            <w:r>
              <w:rPr>
                <w:rFonts w:ascii="Times New Roman" w:hAnsi="Times New Roman" w:hint="eastAsia"/>
              </w:rPr>
              <w:t>frontier</w:t>
            </w:r>
            <w:r>
              <w:rPr>
                <w:rFonts w:ascii="Times New Roman" w:hAnsi="Times New Roman"/>
              </w:rPr>
              <w:t xml:space="preserve"> research results from specialist</w:t>
            </w:r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/>
              </w:rPr>
              <w:t xml:space="preserve"> home and abroad, especially about Alzheime</w:t>
            </w:r>
            <w:r>
              <w:rPr>
                <w:rFonts w:ascii="Times New Roman" w:hAnsi="Times New Roman" w:hint="eastAsia"/>
              </w:rPr>
              <w:t>r</w:t>
            </w:r>
            <w:r>
              <w:rPr>
                <w:rFonts w:ascii="Times New Roman" w:hAnsi="Times New Roman"/>
              </w:rPr>
              <w:t>’s disease</w:t>
            </w:r>
          </w:p>
        </w:tc>
      </w:tr>
    </w:tbl>
    <w:p w:rsidR="00680204" w:rsidRDefault="009A48CC">
      <w:pPr>
        <w:pBdr>
          <w:top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HONORS &amp; AWARDS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9"/>
        <w:gridCol w:w="8587"/>
      </w:tblGrid>
      <w:tr w:rsidR="00680204">
        <w:tc>
          <w:tcPr>
            <w:tcW w:w="1869" w:type="dxa"/>
          </w:tcPr>
          <w:p w:rsidR="00680204" w:rsidRDefault="009A48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04/2015</w:t>
            </w:r>
          </w:p>
          <w:p w:rsidR="00680204" w:rsidRDefault="009A48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05</w:t>
            </w:r>
            <w:r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 w:hint="eastAsia"/>
                <w:b/>
              </w:rPr>
              <w:t>10</w:t>
            </w:r>
          </w:p>
        </w:tc>
        <w:tc>
          <w:tcPr>
            <w:tcW w:w="8587" w:type="dxa"/>
          </w:tcPr>
          <w:p w:rsidR="00680204" w:rsidRDefault="009A48CC">
            <w:pPr>
              <w:pStyle w:val="1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Initial</w:t>
            </w:r>
            <w:r>
              <w:rPr>
                <w:rFonts w:ascii="Times New Roman" w:hAnsi="Times New Roman"/>
              </w:rPr>
              <w:t xml:space="preserve"> Scholarship, Shenzhen Municipal Government </w:t>
            </w:r>
          </w:p>
          <w:p w:rsidR="00680204" w:rsidRDefault="009A48CC">
            <w:pPr>
              <w:pStyle w:val="1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Prize of National Biology Olympiad</w:t>
            </w:r>
          </w:p>
        </w:tc>
      </w:tr>
    </w:tbl>
    <w:p w:rsidR="00680204" w:rsidRDefault="00680204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sectPr w:rsidR="00680204" w:rsidSect="00680204">
      <w:footerReference w:type="default" r:id="rId7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59" w:rsidRDefault="00E96259" w:rsidP="00680204">
      <w:r>
        <w:separator/>
      </w:r>
    </w:p>
  </w:endnote>
  <w:endnote w:type="continuationSeparator" w:id="0">
    <w:p w:rsidR="00E96259" w:rsidRDefault="00E96259" w:rsidP="0068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04" w:rsidRDefault="00AE5DDA">
    <w:pPr>
      <w:pStyle w:val="a6"/>
    </w:pPr>
    <w:r>
      <w:pict>
        <v:group id="Group 1" o:spid="_x0000_s2049" style="position:absolute;margin-left:548.95pt;margin-top:799.85pt;width:36pt;height:27.4pt;z-index:251658240;mso-position-horizontal-relative:page;mso-position-vertical-relative:page" coordorigin="10104,14464" coordsize="720,548203">
          <v:rect id="Rectangle 2" o:spid="_x0000_s2052" style="position:absolute;left:10190;top:14378;width:548;height:720;rotation:17273083fd" o:preferrelative="t" strokecolor="#737373">
            <v:stroke miterlimit="2"/>
          </v:rect>
          <v:rect id="Rectangle 3" o:spid="_x0000_s2051" style="position:absolute;left:10190;top:14378;width:548;height:720;rotation:18200819fd" o:preferrelative="t" strokecolor="#737373">
            <v:stroke miterlimit="2"/>
          </v:rect>
          <v:rect id="Rectangle 4" o:spid="_x0000_s2050" style="position:absolute;left:10190;top:14378;width:548;height:720;rotation:270" o:preferrelative="t" strokecolor="#737373">
            <v:stroke miterlimit="2"/>
            <v:textbox>
              <w:txbxContent>
                <w:p w:rsidR="00680204" w:rsidRDefault="00AE5DDA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/>
                  </w:r>
                  <w:r w:rsidR="009A48CC">
                    <w:rPr>
                      <w:b/>
                      <w:sz w:val="20"/>
                      <w:szCs w:val="20"/>
                    </w:rPr>
                    <w:instrText xml:space="preserve"> PAGE    \* MERGEFORMAT </w:instrText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16C62" w:rsidRPr="00916C62">
                    <w:rPr>
                      <w:noProof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9A48CC">
                    <w:rPr>
                      <w:rFonts w:hint="eastAsia"/>
                      <w:b/>
                      <w:sz w:val="20"/>
                      <w:szCs w:val="20"/>
                    </w:rPr>
                    <w:t>/2</w:t>
                  </w:r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59" w:rsidRDefault="00E96259" w:rsidP="00680204">
      <w:r>
        <w:separator/>
      </w:r>
    </w:p>
  </w:footnote>
  <w:footnote w:type="continuationSeparator" w:id="0">
    <w:p w:rsidR="00E96259" w:rsidRDefault="00E96259" w:rsidP="00680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A0A84"/>
    <w:rsid w:val="000010E6"/>
    <w:rsid w:val="00003CAC"/>
    <w:rsid w:val="00006A45"/>
    <w:rsid w:val="000106F8"/>
    <w:rsid w:val="00011867"/>
    <w:rsid w:val="00020722"/>
    <w:rsid w:val="00021FA1"/>
    <w:rsid w:val="00024524"/>
    <w:rsid w:val="00025F7D"/>
    <w:rsid w:val="00030944"/>
    <w:rsid w:val="000317F6"/>
    <w:rsid w:val="000346C2"/>
    <w:rsid w:val="00034A53"/>
    <w:rsid w:val="00037691"/>
    <w:rsid w:val="00040155"/>
    <w:rsid w:val="0004516F"/>
    <w:rsid w:val="00062E65"/>
    <w:rsid w:val="00066A22"/>
    <w:rsid w:val="00066A39"/>
    <w:rsid w:val="00070B88"/>
    <w:rsid w:val="0007452C"/>
    <w:rsid w:val="00074DC8"/>
    <w:rsid w:val="0008206F"/>
    <w:rsid w:val="00085A51"/>
    <w:rsid w:val="00092873"/>
    <w:rsid w:val="000A0BA6"/>
    <w:rsid w:val="000A1B14"/>
    <w:rsid w:val="000A22C4"/>
    <w:rsid w:val="000A346A"/>
    <w:rsid w:val="000B0D54"/>
    <w:rsid w:val="000B7F57"/>
    <w:rsid w:val="000C0E46"/>
    <w:rsid w:val="000C0FA6"/>
    <w:rsid w:val="000C76C7"/>
    <w:rsid w:val="000D1011"/>
    <w:rsid w:val="000D1219"/>
    <w:rsid w:val="000D3686"/>
    <w:rsid w:val="000D5F3F"/>
    <w:rsid w:val="000D7A54"/>
    <w:rsid w:val="000E642A"/>
    <w:rsid w:val="000F0B30"/>
    <w:rsid w:val="000F0BFA"/>
    <w:rsid w:val="000F46CC"/>
    <w:rsid w:val="000F5C2B"/>
    <w:rsid w:val="000F737A"/>
    <w:rsid w:val="00101FB4"/>
    <w:rsid w:val="00103CBD"/>
    <w:rsid w:val="00104EE8"/>
    <w:rsid w:val="00104FEB"/>
    <w:rsid w:val="001058B1"/>
    <w:rsid w:val="00111144"/>
    <w:rsid w:val="0011254C"/>
    <w:rsid w:val="00112C4F"/>
    <w:rsid w:val="00114188"/>
    <w:rsid w:val="00133A3B"/>
    <w:rsid w:val="00133BB5"/>
    <w:rsid w:val="001362D4"/>
    <w:rsid w:val="00141C44"/>
    <w:rsid w:val="00142B04"/>
    <w:rsid w:val="001608C9"/>
    <w:rsid w:val="001655A0"/>
    <w:rsid w:val="00175A18"/>
    <w:rsid w:val="001808AF"/>
    <w:rsid w:val="00183BB6"/>
    <w:rsid w:val="00193328"/>
    <w:rsid w:val="001A0AB0"/>
    <w:rsid w:val="001A4655"/>
    <w:rsid w:val="001A6419"/>
    <w:rsid w:val="001B1CB0"/>
    <w:rsid w:val="001B3124"/>
    <w:rsid w:val="001C30AB"/>
    <w:rsid w:val="001C4AD3"/>
    <w:rsid w:val="001C67E9"/>
    <w:rsid w:val="001D1886"/>
    <w:rsid w:val="001D2B6C"/>
    <w:rsid w:val="001D4A9E"/>
    <w:rsid w:val="001E2754"/>
    <w:rsid w:val="001E3EB1"/>
    <w:rsid w:val="001F13BF"/>
    <w:rsid w:val="001F2E2A"/>
    <w:rsid w:val="001F4E4A"/>
    <w:rsid w:val="001F738C"/>
    <w:rsid w:val="002012FA"/>
    <w:rsid w:val="00206FD1"/>
    <w:rsid w:val="00220436"/>
    <w:rsid w:val="002213DB"/>
    <w:rsid w:val="0022393F"/>
    <w:rsid w:val="00224055"/>
    <w:rsid w:val="002307E1"/>
    <w:rsid w:val="00231C63"/>
    <w:rsid w:val="0023297B"/>
    <w:rsid w:val="00237065"/>
    <w:rsid w:val="002422AF"/>
    <w:rsid w:val="00242A3C"/>
    <w:rsid w:val="00245DD4"/>
    <w:rsid w:val="0024738C"/>
    <w:rsid w:val="00247499"/>
    <w:rsid w:val="002478D7"/>
    <w:rsid w:val="0025210C"/>
    <w:rsid w:val="00252B89"/>
    <w:rsid w:val="00261CD8"/>
    <w:rsid w:val="00263802"/>
    <w:rsid w:val="002642D6"/>
    <w:rsid w:val="00266EAB"/>
    <w:rsid w:val="00276DF2"/>
    <w:rsid w:val="00282BFC"/>
    <w:rsid w:val="002830DA"/>
    <w:rsid w:val="00292672"/>
    <w:rsid w:val="0029377B"/>
    <w:rsid w:val="002954AB"/>
    <w:rsid w:val="002A3781"/>
    <w:rsid w:val="002A468E"/>
    <w:rsid w:val="002C0FB6"/>
    <w:rsid w:val="002C3627"/>
    <w:rsid w:val="002D4E8A"/>
    <w:rsid w:val="002D559E"/>
    <w:rsid w:val="002E4465"/>
    <w:rsid w:val="002E77AE"/>
    <w:rsid w:val="002E7B7A"/>
    <w:rsid w:val="002F1BCB"/>
    <w:rsid w:val="002F5FD1"/>
    <w:rsid w:val="002F75D6"/>
    <w:rsid w:val="00303DD8"/>
    <w:rsid w:val="0031669D"/>
    <w:rsid w:val="00330AA7"/>
    <w:rsid w:val="003322A1"/>
    <w:rsid w:val="00333989"/>
    <w:rsid w:val="00334C92"/>
    <w:rsid w:val="0034489A"/>
    <w:rsid w:val="003544AE"/>
    <w:rsid w:val="00355233"/>
    <w:rsid w:val="003579EA"/>
    <w:rsid w:val="00360F4B"/>
    <w:rsid w:val="00371D75"/>
    <w:rsid w:val="00372178"/>
    <w:rsid w:val="003763A1"/>
    <w:rsid w:val="003773A6"/>
    <w:rsid w:val="003778DB"/>
    <w:rsid w:val="00391A02"/>
    <w:rsid w:val="00396F5C"/>
    <w:rsid w:val="00397FC2"/>
    <w:rsid w:val="003A244F"/>
    <w:rsid w:val="003B36D1"/>
    <w:rsid w:val="003C260D"/>
    <w:rsid w:val="003C2A27"/>
    <w:rsid w:val="003C32B4"/>
    <w:rsid w:val="003C4378"/>
    <w:rsid w:val="003C692F"/>
    <w:rsid w:val="003C7649"/>
    <w:rsid w:val="003D646A"/>
    <w:rsid w:val="003D71E7"/>
    <w:rsid w:val="003E2588"/>
    <w:rsid w:val="003E6433"/>
    <w:rsid w:val="003E6832"/>
    <w:rsid w:val="003F7FD2"/>
    <w:rsid w:val="00405A69"/>
    <w:rsid w:val="004116C6"/>
    <w:rsid w:val="004243D6"/>
    <w:rsid w:val="0043244C"/>
    <w:rsid w:val="0043606A"/>
    <w:rsid w:val="00440F4B"/>
    <w:rsid w:val="004434FD"/>
    <w:rsid w:val="004500AF"/>
    <w:rsid w:val="00457A23"/>
    <w:rsid w:val="00457E4F"/>
    <w:rsid w:val="00464E42"/>
    <w:rsid w:val="004656BF"/>
    <w:rsid w:val="0046793A"/>
    <w:rsid w:val="00473480"/>
    <w:rsid w:val="00475D48"/>
    <w:rsid w:val="00481235"/>
    <w:rsid w:val="00481908"/>
    <w:rsid w:val="00487948"/>
    <w:rsid w:val="00487FE3"/>
    <w:rsid w:val="00497E9D"/>
    <w:rsid w:val="004A7967"/>
    <w:rsid w:val="004B39C0"/>
    <w:rsid w:val="004C43DF"/>
    <w:rsid w:val="004E7C4F"/>
    <w:rsid w:val="004F12E3"/>
    <w:rsid w:val="004F1815"/>
    <w:rsid w:val="004F23B0"/>
    <w:rsid w:val="004F2CC4"/>
    <w:rsid w:val="004F3D6A"/>
    <w:rsid w:val="004F45BA"/>
    <w:rsid w:val="004F5853"/>
    <w:rsid w:val="004F7715"/>
    <w:rsid w:val="004F7E38"/>
    <w:rsid w:val="00516B8A"/>
    <w:rsid w:val="00520B5B"/>
    <w:rsid w:val="00522201"/>
    <w:rsid w:val="0053030A"/>
    <w:rsid w:val="00531BF1"/>
    <w:rsid w:val="0055033D"/>
    <w:rsid w:val="00551C36"/>
    <w:rsid w:val="00552612"/>
    <w:rsid w:val="00557E8C"/>
    <w:rsid w:val="00565A04"/>
    <w:rsid w:val="0056638D"/>
    <w:rsid w:val="005665E6"/>
    <w:rsid w:val="00571C6C"/>
    <w:rsid w:val="0057233F"/>
    <w:rsid w:val="005724DD"/>
    <w:rsid w:val="00584154"/>
    <w:rsid w:val="00587331"/>
    <w:rsid w:val="00587781"/>
    <w:rsid w:val="005A319D"/>
    <w:rsid w:val="005A3A22"/>
    <w:rsid w:val="005A530F"/>
    <w:rsid w:val="005A662A"/>
    <w:rsid w:val="005B4B83"/>
    <w:rsid w:val="005B5A23"/>
    <w:rsid w:val="005B64EC"/>
    <w:rsid w:val="005C4CDC"/>
    <w:rsid w:val="005C5633"/>
    <w:rsid w:val="005C65F2"/>
    <w:rsid w:val="005C74F6"/>
    <w:rsid w:val="005C76A4"/>
    <w:rsid w:val="005D2B95"/>
    <w:rsid w:val="005D47BA"/>
    <w:rsid w:val="005D749E"/>
    <w:rsid w:val="005E40F1"/>
    <w:rsid w:val="005F642E"/>
    <w:rsid w:val="0060521A"/>
    <w:rsid w:val="006112DE"/>
    <w:rsid w:val="00611AF6"/>
    <w:rsid w:val="00612025"/>
    <w:rsid w:val="00613A96"/>
    <w:rsid w:val="00614F56"/>
    <w:rsid w:val="0061574B"/>
    <w:rsid w:val="00616562"/>
    <w:rsid w:val="00616F01"/>
    <w:rsid w:val="0062302C"/>
    <w:rsid w:val="00624D3B"/>
    <w:rsid w:val="0063181B"/>
    <w:rsid w:val="00631DA6"/>
    <w:rsid w:val="00632BD1"/>
    <w:rsid w:val="006338AF"/>
    <w:rsid w:val="0063623E"/>
    <w:rsid w:val="006370C4"/>
    <w:rsid w:val="00661548"/>
    <w:rsid w:val="00661864"/>
    <w:rsid w:val="00671748"/>
    <w:rsid w:val="006742A5"/>
    <w:rsid w:val="00677B29"/>
    <w:rsid w:val="00680204"/>
    <w:rsid w:val="006835C4"/>
    <w:rsid w:val="00683622"/>
    <w:rsid w:val="0068389A"/>
    <w:rsid w:val="00695594"/>
    <w:rsid w:val="00695E34"/>
    <w:rsid w:val="006A171A"/>
    <w:rsid w:val="006A2652"/>
    <w:rsid w:val="006A2E4C"/>
    <w:rsid w:val="006A33FA"/>
    <w:rsid w:val="006A5AB0"/>
    <w:rsid w:val="006B1829"/>
    <w:rsid w:val="006B3D63"/>
    <w:rsid w:val="006B5263"/>
    <w:rsid w:val="006C0520"/>
    <w:rsid w:val="006C2D81"/>
    <w:rsid w:val="006C54CD"/>
    <w:rsid w:val="006C5C22"/>
    <w:rsid w:val="006C6FBA"/>
    <w:rsid w:val="006D145C"/>
    <w:rsid w:val="006D2E63"/>
    <w:rsid w:val="006E1219"/>
    <w:rsid w:val="006E1DBE"/>
    <w:rsid w:val="006E3D7A"/>
    <w:rsid w:val="006F1376"/>
    <w:rsid w:val="006F3684"/>
    <w:rsid w:val="006F41BD"/>
    <w:rsid w:val="0070477E"/>
    <w:rsid w:val="00711852"/>
    <w:rsid w:val="00717588"/>
    <w:rsid w:val="0072145F"/>
    <w:rsid w:val="007225C6"/>
    <w:rsid w:val="0072544D"/>
    <w:rsid w:val="00726D35"/>
    <w:rsid w:val="00730B5E"/>
    <w:rsid w:val="00734E83"/>
    <w:rsid w:val="00734F01"/>
    <w:rsid w:val="007366C4"/>
    <w:rsid w:val="007366DD"/>
    <w:rsid w:val="0074081A"/>
    <w:rsid w:val="00745429"/>
    <w:rsid w:val="007530EE"/>
    <w:rsid w:val="00763FFE"/>
    <w:rsid w:val="007650DA"/>
    <w:rsid w:val="00766039"/>
    <w:rsid w:val="007710C3"/>
    <w:rsid w:val="007728AB"/>
    <w:rsid w:val="00774915"/>
    <w:rsid w:val="00780F42"/>
    <w:rsid w:val="007912A5"/>
    <w:rsid w:val="00792257"/>
    <w:rsid w:val="00794039"/>
    <w:rsid w:val="00794CC2"/>
    <w:rsid w:val="007A0D64"/>
    <w:rsid w:val="007A2285"/>
    <w:rsid w:val="007A71C8"/>
    <w:rsid w:val="007B0AA8"/>
    <w:rsid w:val="007C2524"/>
    <w:rsid w:val="007C6F1D"/>
    <w:rsid w:val="007D39EF"/>
    <w:rsid w:val="007E0DEC"/>
    <w:rsid w:val="007E1844"/>
    <w:rsid w:val="007F3D78"/>
    <w:rsid w:val="007F66ED"/>
    <w:rsid w:val="008031BE"/>
    <w:rsid w:val="00814C91"/>
    <w:rsid w:val="008158CA"/>
    <w:rsid w:val="0081616A"/>
    <w:rsid w:val="0081717E"/>
    <w:rsid w:val="0082083A"/>
    <w:rsid w:val="0082314D"/>
    <w:rsid w:val="00823481"/>
    <w:rsid w:val="00823E50"/>
    <w:rsid w:val="00825FD6"/>
    <w:rsid w:val="00827136"/>
    <w:rsid w:val="00830BEC"/>
    <w:rsid w:val="00834FFB"/>
    <w:rsid w:val="008377FC"/>
    <w:rsid w:val="00840156"/>
    <w:rsid w:val="00841EFC"/>
    <w:rsid w:val="00843B71"/>
    <w:rsid w:val="00843DC9"/>
    <w:rsid w:val="0085102F"/>
    <w:rsid w:val="00853417"/>
    <w:rsid w:val="00860931"/>
    <w:rsid w:val="008616FE"/>
    <w:rsid w:val="00861C68"/>
    <w:rsid w:val="00864C0F"/>
    <w:rsid w:val="00864E9E"/>
    <w:rsid w:val="00865AF6"/>
    <w:rsid w:val="00865E89"/>
    <w:rsid w:val="00866EB8"/>
    <w:rsid w:val="008766C0"/>
    <w:rsid w:val="00881157"/>
    <w:rsid w:val="00882D17"/>
    <w:rsid w:val="00882EFE"/>
    <w:rsid w:val="0088614E"/>
    <w:rsid w:val="0088650B"/>
    <w:rsid w:val="00894887"/>
    <w:rsid w:val="008A19E0"/>
    <w:rsid w:val="008A2821"/>
    <w:rsid w:val="008A52CD"/>
    <w:rsid w:val="008A6D56"/>
    <w:rsid w:val="008B2F2C"/>
    <w:rsid w:val="008B6F04"/>
    <w:rsid w:val="008C45A9"/>
    <w:rsid w:val="008D3F14"/>
    <w:rsid w:val="008E6DED"/>
    <w:rsid w:val="008F0D6C"/>
    <w:rsid w:val="008F206F"/>
    <w:rsid w:val="008F4170"/>
    <w:rsid w:val="008F7F8E"/>
    <w:rsid w:val="00905AAF"/>
    <w:rsid w:val="009142AD"/>
    <w:rsid w:val="00916C62"/>
    <w:rsid w:val="00920574"/>
    <w:rsid w:val="009217BE"/>
    <w:rsid w:val="009233EA"/>
    <w:rsid w:val="009302AB"/>
    <w:rsid w:val="009303D0"/>
    <w:rsid w:val="00940268"/>
    <w:rsid w:val="009419DE"/>
    <w:rsid w:val="00944F89"/>
    <w:rsid w:val="009459A0"/>
    <w:rsid w:val="00945A19"/>
    <w:rsid w:val="009505A4"/>
    <w:rsid w:val="009512CC"/>
    <w:rsid w:val="009579B5"/>
    <w:rsid w:val="0096271A"/>
    <w:rsid w:val="00963C6B"/>
    <w:rsid w:val="009645AD"/>
    <w:rsid w:val="00965BB5"/>
    <w:rsid w:val="009669B6"/>
    <w:rsid w:val="00976A57"/>
    <w:rsid w:val="009808B9"/>
    <w:rsid w:val="00981F9E"/>
    <w:rsid w:val="00985166"/>
    <w:rsid w:val="00990FCC"/>
    <w:rsid w:val="009A48CC"/>
    <w:rsid w:val="009A561E"/>
    <w:rsid w:val="009A5D23"/>
    <w:rsid w:val="009A6885"/>
    <w:rsid w:val="009A69E8"/>
    <w:rsid w:val="009B0B21"/>
    <w:rsid w:val="009B5D26"/>
    <w:rsid w:val="009C001D"/>
    <w:rsid w:val="009C36FD"/>
    <w:rsid w:val="009C7AC0"/>
    <w:rsid w:val="009D090F"/>
    <w:rsid w:val="009D3D42"/>
    <w:rsid w:val="009D507B"/>
    <w:rsid w:val="009D5127"/>
    <w:rsid w:val="009D7E4C"/>
    <w:rsid w:val="009E5634"/>
    <w:rsid w:val="009F15E3"/>
    <w:rsid w:val="009F22B3"/>
    <w:rsid w:val="009F3EB3"/>
    <w:rsid w:val="009F3FDF"/>
    <w:rsid w:val="009F4D52"/>
    <w:rsid w:val="009F50E9"/>
    <w:rsid w:val="009F7E78"/>
    <w:rsid w:val="00A031CC"/>
    <w:rsid w:val="00A110EA"/>
    <w:rsid w:val="00A14840"/>
    <w:rsid w:val="00A23D19"/>
    <w:rsid w:val="00A3142E"/>
    <w:rsid w:val="00A3228C"/>
    <w:rsid w:val="00A34A27"/>
    <w:rsid w:val="00A350C8"/>
    <w:rsid w:val="00A45787"/>
    <w:rsid w:val="00A50820"/>
    <w:rsid w:val="00A570E4"/>
    <w:rsid w:val="00A60850"/>
    <w:rsid w:val="00A60D14"/>
    <w:rsid w:val="00A6173E"/>
    <w:rsid w:val="00A669C9"/>
    <w:rsid w:val="00A70D19"/>
    <w:rsid w:val="00A74502"/>
    <w:rsid w:val="00A74C9B"/>
    <w:rsid w:val="00A752A6"/>
    <w:rsid w:val="00A93CB9"/>
    <w:rsid w:val="00A97A88"/>
    <w:rsid w:val="00AA7E28"/>
    <w:rsid w:val="00AB2238"/>
    <w:rsid w:val="00AB22F6"/>
    <w:rsid w:val="00AB2F52"/>
    <w:rsid w:val="00AC4F41"/>
    <w:rsid w:val="00AC557D"/>
    <w:rsid w:val="00AC77E7"/>
    <w:rsid w:val="00AD1914"/>
    <w:rsid w:val="00AD5D1A"/>
    <w:rsid w:val="00AD6B16"/>
    <w:rsid w:val="00AD7EE2"/>
    <w:rsid w:val="00AE1781"/>
    <w:rsid w:val="00AE5DDA"/>
    <w:rsid w:val="00AE7BB1"/>
    <w:rsid w:val="00AF076D"/>
    <w:rsid w:val="00B1021B"/>
    <w:rsid w:val="00B11B25"/>
    <w:rsid w:val="00B142F4"/>
    <w:rsid w:val="00B2648A"/>
    <w:rsid w:val="00B32B11"/>
    <w:rsid w:val="00B36D30"/>
    <w:rsid w:val="00B37049"/>
    <w:rsid w:val="00B3738F"/>
    <w:rsid w:val="00B40BFE"/>
    <w:rsid w:val="00B42DFB"/>
    <w:rsid w:val="00B43AA9"/>
    <w:rsid w:val="00B44D44"/>
    <w:rsid w:val="00B451C7"/>
    <w:rsid w:val="00B50F14"/>
    <w:rsid w:val="00B52E90"/>
    <w:rsid w:val="00B55AF4"/>
    <w:rsid w:val="00B57D5C"/>
    <w:rsid w:val="00B61E6C"/>
    <w:rsid w:val="00B62355"/>
    <w:rsid w:val="00B64557"/>
    <w:rsid w:val="00B67963"/>
    <w:rsid w:val="00B70007"/>
    <w:rsid w:val="00B71500"/>
    <w:rsid w:val="00B728CB"/>
    <w:rsid w:val="00B73D16"/>
    <w:rsid w:val="00B74771"/>
    <w:rsid w:val="00B81078"/>
    <w:rsid w:val="00B83FAE"/>
    <w:rsid w:val="00B87EAC"/>
    <w:rsid w:val="00B90986"/>
    <w:rsid w:val="00B97A2D"/>
    <w:rsid w:val="00BA2341"/>
    <w:rsid w:val="00BB1F67"/>
    <w:rsid w:val="00BB41EE"/>
    <w:rsid w:val="00BB4770"/>
    <w:rsid w:val="00BB58D0"/>
    <w:rsid w:val="00BB71D9"/>
    <w:rsid w:val="00BC5359"/>
    <w:rsid w:val="00BC5DA8"/>
    <w:rsid w:val="00BC6EDE"/>
    <w:rsid w:val="00BD372E"/>
    <w:rsid w:val="00BD7D8A"/>
    <w:rsid w:val="00BE20F8"/>
    <w:rsid w:val="00BE7B5D"/>
    <w:rsid w:val="00BF1243"/>
    <w:rsid w:val="00BF3F3E"/>
    <w:rsid w:val="00BF47E6"/>
    <w:rsid w:val="00C0126D"/>
    <w:rsid w:val="00C0250D"/>
    <w:rsid w:val="00C06C8A"/>
    <w:rsid w:val="00C07ECB"/>
    <w:rsid w:val="00C103DB"/>
    <w:rsid w:val="00C11F1A"/>
    <w:rsid w:val="00C12A52"/>
    <w:rsid w:val="00C13CCE"/>
    <w:rsid w:val="00C21DF1"/>
    <w:rsid w:val="00C222B4"/>
    <w:rsid w:val="00C24FFB"/>
    <w:rsid w:val="00C31036"/>
    <w:rsid w:val="00C3206D"/>
    <w:rsid w:val="00C44652"/>
    <w:rsid w:val="00C5415E"/>
    <w:rsid w:val="00C55EB6"/>
    <w:rsid w:val="00C647B0"/>
    <w:rsid w:val="00C67344"/>
    <w:rsid w:val="00C762BA"/>
    <w:rsid w:val="00C76BE5"/>
    <w:rsid w:val="00C8142B"/>
    <w:rsid w:val="00C86A52"/>
    <w:rsid w:val="00C91D8B"/>
    <w:rsid w:val="00C94B61"/>
    <w:rsid w:val="00C97074"/>
    <w:rsid w:val="00C9749E"/>
    <w:rsid w:val="00CB10B0"/>
    <w:rsid w:val="00CB3536"/>
    <w:rsid w:val="00CB3542"/>
    <w:rsid w:val="00CB49BF"/>
    <w:rsid w:val="00CB7034"/>
    <w:rsid w:val="00CC02CA"/>
    <w:rsid w:val="00CC1A15"/>
    <w:rsid w:val="00CC20A7"/>
    <w:rsid w:val="00CC3FFC"/>
    <w:rsid w:val="00CC55D2"/>
    <w:rsid w:val="00CD12D5"/>
    <w:rsid w:val="00CD27B8"/>
    <w:rsid w:val="00CD406B"/>
    <w:rsid w:val="00CD454E"/>
    <w:rsid w:val="00CD542C"/>
    <w:rsid w:val="00CE6FEF"/>
    <w:rsid w:val="00CF7FF3"/>
    <w:rsid w:val="00D011CA"/>
    <w:rsid w:val="00D032EB"/>
    <w:rsid w:val="00D064FE"/>
    <w:rsid w:val="00D1022C"/>
    <w:rsid w:val="00D1071C"/>
    <w:rsid w:val="00D15C27"/>
    <w:rsid w:val="00D21BBE"/>
    <w:rsid w:val="00D22028"/>
    <w:rsid w:val="00D31BD5"/>
    <w:rsid w:val="00D34A6B"/>
    <w:rsid w:val="00D51BF7"/>
    <w:rsid w:val="00D55A3F"/>
    <w:rsid w:val="00D55B78"/>
    <w:rsid w:val="00D5603A"/>
    <w:rsid w:val="00D5666A"/>
    <w:rsid w:val="00D56D6B"/>
    <w:rsid w:val="00D6042A"/>
    <w:rsid w:val="00D62295"/>
    <w:rsid w:val="00D6411E"/>
    <w:rsid w:val="00D673B2"/>
    <w:rsid w:val="00D72EAE"/>
    <w:rsid w:val="00D765FF"/>
    <w:rsid w:val="00D82D63"/>
    <w:rsid w:val="00D911D1"/>
    <w:rsid w:val="00D94072"/>
    <w:rsid w:val="00D9407C"/>
    <w:rsid w:val="00D94687"/>
    <w:rsid w:val="00D95540"/>
    <w:rsid w:val="00D95687"/>
    <w:rsid w:val="00D95C6E"/>
    <w:rsid w:val="00D96B1C"/>
    <w:rsid w:val="00D96FBD"/>
    <w:rsid w:val="00D97294"/>
    <w:rsid w:val="00DA0D76"/>
    <w:rsid w:val="00DA31D4"/>
    <w:rsid w:val="00DB73F6"/>
    <w:rsid w:val="00DC058C"/>
    <w:rsid w:val="00DC0787"/>
    <w:rsid w:val="00DC1981"/>
    <w:rsid w:val="00DC2919"/>
    <w:rsid w:val="00DC31CD"/>
    <w:rsid w:val="00DC6FF4"/>
    <w:rsid w:val="00DC744C"/>
    <w:rsid w:val="00DC7C01"/>
    <w:rsid w:val="00DD0090"/>
    <w:rsid w:val="00DD0C61"/>
    <w:rsid w:val="00DD1463"/>
    <w:rsid w:val="00DD3DDB"/>
    <w:rsid w:val="00DD441F"/>
    <w:rsid w:val="00DD4D5F"/>
    <w:rsid w:val="00DE0C61"/>
    <w:rsid w:val="00DE2453"/>
    <w:rsid w:val="00DE528D"/>
    <w:rsid w:val="00DE70DE"/>
    <w:rsid w:val="00DE77ED"/>
    <w:rsid w:val="00DF089A"/>
    <w:rsid w:val="00DF27CC"/>
    <w:rsid w:val="00DF3750"/>
    <w:rsid w:val="00DF5A6E"/>
    <w:rsid w:val="00E1326C"/>
    <w:rsid w:val="00E25067"/>
    <w:rsid w:val="00E30FF7"/>
    <w:rsid w:val="00E3229C"/>
    <w:rsid w:val="00E32B44"/>
    <w:rsid w:val="00E34CA4"/>
    <w:rsid w:val="00E57CDB"/>
    <w:rsid w:val="00E600BE"/>
    <w:rsid w:val="00E65A8F"/>
    <w:rsid w:val="00E7080D"/>
    <w:rsid w:val="00E72D9B"/>
    <w:rsid w:val="00E7310A"/>
    <w:rsid w:val="00E76201"/>
    <w:rsid w:val="00E82EB8"/>
    <w:rsid w:val="00E85632"/>
    <w:rsid w:val="00E87754"/>
    <w:rsid w:val="00E91ADF"/>
    <w:rsid w:val="00E94083"/>
    <w:rsid w:val="00E95B8B"/>
    <w:rsid w:val="00E96259"/>
    <w:rsid w:val="00EA1BDD"/>
    <w:rsid w:val="00EA2F9B"/>
    <w:rsid w:val="00EA5864"/>
    <w:rsid w:val="00EA77EB"/>
    <w:rsid w:val="00EB1228"/>
    <w:rsid w:val="00EB55F6"/>
    <w:rsid w:val="00EC47A1"/>
    <w:rsid w:val="00EC73FB"/>
    <w:rsid w:val="00ED1144"/>
    <w:rsid w:val="00ED4EB8"/>
    <w:rsid w:val="00ED67B0"/>
    <w:rsid w:val="00ED7C72"/>
    <w:rsid w:val="00EE5931"/>
    <w:rsid w:val="00EE59D8"/>
    <w:rsid w:val="00EE6915"/>
    <w:rsid w:val="00EF4A52"/>
    <w:rsid w:val="00EF564B"/>
    <w:rsid w:val="00EF64E6"/>
    <w:rsid w:val="00EF6D25"/>
    <w:rsid w:val="00F02D6C"/>
    <w:rsid w:val="00F05859"/>
    <w:rsid w:val="00F066C3"/>
    <w:rsid w:val="00F1164E"/>
    <w:rsid w:val="00F1306A"/>
    <w:rsid w:val="00F13F0D"/>
    <w:rsid w:val="00F17228"/>
    <w:rsid w:val="00F21E0C"/>
    <w:rsid w:val="00F2327C"/>
    <w:rsid w:val="00F30C02"/>
    <w:rsid w:val="00F34410"/>
    <w:rsid w:val="00F46B16"/>
    <w:rsid w:val="00F532AF"/>
    <w:rsid w:val="00F540F3"/>
    <w:rsid w:val="00F615C6"/>
    <w:rsid w:val="00F6288A"/>
    <w:rsid w:val="00F7028B"/>
    <w:rsid w:val="00F70782"/>
    <w:rsid w:val="00F72504"/>
    <w:rsid w:val="00F804AA"/>
    <w:rsid w:val="00F86B45"/>
    <w:rsid w:val="00F911EB"/>
    <w:rsid w:val="00F97623"/>
    <w:rsid w:val="00FA0A84"/>
    <w:rsid w:val="00FA336C"/>
    <w:rsid w:val="00FA4BDB"/>
    <w:rsid w:val="00FA6DD6"/>
    <w:rsid w:val="00FA6F5D"/>
    <w:rsid w:val="00FB31E2"/>
    <w:rsid w:val="00FC23FB"/>
    <w:rsid w:val="00FC4613"/>
    <w:rsid w:val="00FD43D4"/>
    <w:rsid w:val="00FD4463"/>
    <w:rsid w:val="00FE0D03"/>
    <w:rsid w:val="00FE1265"/>
    <w:rsid w:val="00FE79E1"/>
    <w:rsid w:val="06B93F93"/>
    <w:rsid w:val="264F0D48"/>
    <w:rsid w:val="306E0E83"/>
    <w:rsid w:val="37CA3313"/>
    <w:rsid w:val="4C07006F"/>
    <w:rsid w:val="591C553F"/>
    <w:rsid w:val="5C7774C0"/>
    <w:rsid w:val="632D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0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68020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8020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68020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80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8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680204"/>
    <w:rPr>
      <w:sz w:val="21"/>
      <w:szCs w:val="21"/>
    </w:rPr>
  </w:style>
  <w:style w:type="table" w:styleId="a9">
    <w:name w:val="Table Grid"/>
    <w:basedOn w:val="a1"/>
    <w:uiPriority w:val="59"/>
    <w:qFormat/>
    <w:rsid w:val="006802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80204"/>
    <w:pPr>
      <w:ind w:firstLineChars="200" w:firstLine="420"/>
    </w:pPr>
  </w:style>
  <w:style w:type="paragraph" w:customStyle="1" w:styleId="p0">
    <w:name w:val="p0"/>
    <w:basedOn w:val="a"/>
    <w:qFormat/>
    <w:rsid w:val="00680204"/>
    <w:pPr>
      <w:widowControl/>
    </w:pPr>
    <w:rPr>
      <w:rFonts w:ascii="Times New Roman" w:hAnsi="Times New Roman"/>
      <w:kern w:val="0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68020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8020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80204"/>
  </w:style>
  <w:style w:type="character" w:customStyle="1" w:styleId="Char">
    <w:name w:val="批注主题 Char"/>
    <w:basedOn w:val="Char0"/>
    <w:link w:val="a3"/>
    <w:uiPriority w:val="99"/>
    <w:semiHidden/>
    <w:qFormat/>
    <w:rsid w:val="00680204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680204"/>
    <w:rPr>
      <w:sz w:val="18"/>
      <w:szCs w:val="18"/>
    </w:rPr>
  </w:style>
  <w:style w:type="paragraph" w:customStyle="1" w:styleId="10">
    <w:name w:val="修订1"/>
    <w:hidden/>
    <w:uiPriority w:val="99"/>
    <w:unhideWhenUsed/>
    <w:qFormat/>
    <w:rsid w:val="00680204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1984</Characters>
  <Application>Microsoft Office Word</Application>
  <DocSecurity>0</DocSecurity>
  <Lines>16</Lines>
  <Paragraphs>4</Paragraphs>
  <ScaleCrop>false</ScaleCrop>
  <Company>MS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YANG</dc:title>
  <dc:creator>孙云星</dc:creator>
  <cp:lastModifiedBy>Administrator</cp:lastModifiedBy>
  <cp:revision>31</cp:revision>
  <cp:lastPrinted>2015-11-06T10:50:00Z</cp:lastPrinted>
  <dcterms:created xsi:type="dcterms:W3CDTF">2013-08-28T07:06:00Z</dcterms:created>
  <dcterms:modified xsi:type="dcterms:W3CDTF">2016-07-15T13:44:00Z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